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3A" w:rsidRPr="00076655" w:rsidRDefault="00752A03" w:rsidP="00D40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076655">
        <w:rPr>
          <w:rFonts w:ascii="Tahoma" w:hAnsi="Tahoma" w:cs="Tahoma"/>
          <w:b/>
          <w:sz w:val="24"/>
          <w:szCs w:val="24"/>
        </w:rPr>
        <w:t>RULE/SAP ACTION SUMMARY</w:t>
      </w:r>
    </w:p>
    <w:p w:rsidR="00752A03" w:rsidRPr="00E24754" w:rsidRDefault="00752A03">
      <w:pPr>
        <w:rPr>
          <w:rFonts w:ascii="Tahoma" w:hAnsi="Tahoma" w:cs="Tahoma"/>
          <w:b/>
        </w:rPr>
      </w:pPr>
      <w:r w:rsidRPr="00E24754">
        <w:rPr>
          <w:rFonts w:ascii="Tahoma" w:hAnsi="Tahoma" w:cs="Tahoma"/>
          <w:b/>
        </w:rPr>
        <w:t>Rule or SAP:</w:t>
      </w:r>
      <w:r w:rsidR="00786A02">
        <w:rPr>
          <w:rFonts w:ascii="Tahoma" w:hAnsi="Tahoma" w:cs="Tahoma"/>
          <w:b/>
        </w:rPr>
        <w:t xml:space="preserve">  </w:t>
      </w:r>
      <w:sdt>
        <w:sdtPr>
          <w:rPr>
            <w:rFonts w:ascii="Tahoma" w:hAnsi="Tahoma" w:cs="Tahoma"/>
            <w:b/>
          </w:rPr>
          <w:id w:val="1315368855"/>
          <w:placeholder>
            <w:docPart w:val="DefaultPlaceholder_1082065158"/>
          </w:placeholder>
        </w:sdtPr>
        <w:sdtEndPr/>
        <w:sdtContent>
          <w:r w:rsidR="009C5478">
            <w:rPr>
              <w:rFonts w:ascii="Tahoma" w:hAnsi="Tahoma" w:cs="Tahoma"/>
            </w:rPr>
            <w:t>xxx</w:t>
          </w:r>
        </w:sdtContent>
      </w:sdt>
    </w:p>
    <w:p w:rsidR="005F1EA6" w:rsidRPr="00E24754" w:rsidRDefault="005F1EA6" w:rsidP="001D2830">
      <w:pPr>
        <w:rPr>
          <w:rFonts w:ascii="Tahoma" w:hAnsi="Tahoma" w:cs="Tahoma"/>
          <w:b/>
        </w:rPr>
      </w:pPr>
      <w:r w:rsidRPr="00E24754">
        <w:rPr>
          <w:rFonts w:ascii="Tahoma" w:hAnsi="Tahoma" w:cs="Tahoma"/>
          <w:b/>
        </w:rPr>
        <w:t>Title:</w:t>
      </w:r>
      <w:r w:rsidR="00A057BC">
        <w:rPr>
          <w:rFonts w:ascii="Tahoma" w:hAnsi="Tahoma" w:cs="Tahoma"/>
          <w:b/>
        </w:rPr>
        <w:t xml:space="preserve">  </w:t>
      </w:r>
      <w:sdt>
        <w:sdtPr>
          <w:rPr>
            <w:rFonts w:ascii="Tahoma" w:hAnsi="Tahoma" w:cs="Tahoma"/>
            <w:sz w:val="24"/>
            <w:szCs w:val="24"/>
          </w:rPr>
          <w:id w:val="-1651891054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1D2830" w:rsidRPr="001D2830">
            <w:rPr>
              <w:rFonts w:ascii="Tahoma" w:hAnsi="Tahoma" w:cs="Tahoma"/>
              <w:sz w:val="24"/>
              <w:szCs w:val="24"/>
            </w:rPr>
            <w:t xml:space="preserve"> </w:t>
          </w:r>
          <w:r w:rsidR="001D2830" w:rsidRPr="001D2830">
            <w:rPr>
              <w:sz w:val="24"/>
              <w:szCs w:val="24"/>
            </w:rPr>
            <w:t xml:space="preserve"> </w:t>
          </w:r>
          <w:r w:rsidR="009C5478">
            <w:rPr>
              <w:sz w:val="24"/>
              <w:szCs w:val="24"/>
            </w:rPr>
            <w:t>xxx</w:t>
          </w:r>
          <w:r w:rsidR="009C5478">
            <w:rPr>
              <w:rFonts w:ascii="Tahoma" w:hAnsi="Tahoma" w:cs="Tahoma"/>
              <w:bCs/>
            </w:rPr>
            <w:tab/>
          </w:r>
        </w:sdtContent>
      </w:sdt>
    </w:p>
    <w:p w:rsidR="00752A03" w:rsidRPr="00E24754" w:rsidRDefault="00752A03">
      <w:pPr>
        <w:rPr>
          <w:rFonts w:ascii="Tahoma" w:hAnsi="Tahoma" w:cs="Tahoma"/>
          <w:b/>
        </w:rPr>
      </w:pPr>
      <w:r w:rsidRPr="00E24754">
        <w:rPr>
          <w:rFonts w:ascii="Tahoma" w:hAnsi="Tahoma" w:cs="Tahoma"/>
          <w:b/>
        </w:rPr>
        <w:t>Actual or Anticipated Number:</w:t>
      </w:r>
      <w:r w:rsidR="00A057BC">
        <w:rPr>
          <w:rFonts w:ascii="Tahoma" w:hAnsi="Tahoma" w:cs="Tahoma"/>
          <w:b/>
        </w:rPr>
        <w:t xml:space="preserve">  </w:t>
      </w:r>
      <w:sdt>
        <w:sdtPr>
          <w:rPr>
            <w:rFonts w:ascii="Tahoma" w:hAnsi="Tahoma" w:cs="Tahoma"/>
            <w:b/>
          </w:rPr>
          <w:id w:val="11429609"/>
          <w:placeholder>
            <w:docPart w:val="DefaultPlaceholder_1082065158"/>
          </w:placeholder>
        </w:sdtPr>
        <w:sdtEndPr/>
        <w:sdtContent>
          <w:r w:rsidR="009C5478">
            <w:rPr>
              <w:rFonts w:ascii="Tahoma" w:hAnsi="Tahoma" w:cs="Tahoma"/>
            </w:rPr>
            <w:t>xxx</w:t>
          </w:r>
        </w:sdtContent>
      </w:sdt>
    </w:p>
    <w:p w:rsidR="00752A03" w:rsidRPr="00E24754" w:rsidRDefault="00C93932" w:rsidP="00A057B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New or </w:t>
      </w:r>
      <w:proofErr w:type="gramStart"/>
      <w:r>
        <w:rPr>
          <w:rFonts w:ascii="Tahoma" w:hAnsi="Tahoma" w:cs="Tahoma"/>
          <w:b/>
        </w:rPr>
        <w:t>Revised</w:t>
      </w:r>
      <w:proofErr w:type="gramEnd"/>
      <w:r w:rsidR="00752A03" w:rsidRPr="00E24754">
        <w:rPr>
          <w:rFonts w:ascii="Tahoma" w:hAnsi="Tahoma" w:cs="Tahoma"/>
          <w:b/>
        </w:rPr>
        <w:t>:</w:t>
      </w:r>
      <w:r w:rsidR="00A057BC">
        <w:rPr>
          <w:rFonts w:ascii="Tahoma" w:hAnsi="Tahoma" w:cs="Tahoma"/>
          <w:b/>
        </w:rPr>
        <w:t xml:space="preserve">  </w:t>
      </w:r>
      <w:sdt>
        <w:sdtPr>
          <w:rPr>
            <w:rFonts w:ascii="Tahoma" w:hAnsi="Tahoma" w:cs="Tahoma"/>
          </w:rPr>
          <w:id w:val="838583210"/>
          <w:placeholder>
            <w:docPart w:val="DefaultPlaceholder_1082065158"/>
          </w:placeholder>
        </w:sdtPr>
        <w:sdtEndPr/>
        <w:sdtContent>
          <w:r w:rsidR="009C5478">
            <w:rPr>
              <w:rFonts w:ascii="Tahoma" w:hAnsi="Tahoma" w:cs="Tahoma"/>
            </w:rPr>
            <w:t>xxx</w:t>
          </w:r>
        </w:sdtContent>
      </w:sdt>
    </w:p>
    <w:p w:rsidR="00752A03" w:rsidRDefault="00752A03">
      <w:pPr>
        <w:rPr>
          <w:rFonts w:ascii="Tahoma" w:hAnsi="Tahoma" w:cs="Tahoma"/>
          <w:b/>
        </w:rPr>
      </w:pPr>
      <w:r w:rsidRPr="00E24754">
        <w:rPr>
          <w:rFonts w:ascii="Tahoma" w:hAnsi="Tahoma" w:cs="Tahoma"/>
          <w:b/>
        </w:rPr>
        <w:t xml:space="preserve">Reason a new Rule/SAP is needed or why </w:t>
      </w:r>
      <w:r w:rsidR="00C93932">
        <w:rPr>
          <w:rFonts w:ascii="Tahoma" w:hAnsi="Tahoma" w:cs="Tahoma"/>
          <w:b/>
        </w:rPr>
        <w:t>the</w:t>
      </w:r>
      <w:r w:rsidRPr="00E24754">
        <w:rPr>
          <w:rFonts w:ascii="Tahoma" w:hAnsi="Tahoma" w:cs="Tahoma"/>
          <w:b/>
        </w:rPr>
        <w:t xml:space="preserve"> </w:t>
      </w:r>
      <w:r w:rsidR="00C93932">
        <w:rPr>
          <w:rFonts w:ascii="Tahoma" w:hAnsi="Tahoma" w:cs="Tahoma"/>
          <w:b/>
        </w:rPr>
        <w:t>revision</w:t>
      </w:r>
      <w:r w:rsidRPr="00E24754">
        <w:rPr>
          <w:rFonts w:ascii="Tahoma" w:hAnsi="Tahoma" w:cs="Tahoma"/>
          <w:b/>
        </w:rPr>
        <w:t xml:space="preserve"> of an existing Rule/SAP is needed (</w:t>
      </w:r>
      <w:r w:rsidR="005F1EA6" w:rsidRPr="00E24754">
        <w:rPr>
          <w:rFonts w:ascii="Tahoma" w:hAnsi="Tahoma" w:cs="Tahoma"/>
          <w:b/>
        </w:rPr>
        <w:t xml:space="preserve">e.g., </w:t>
      </w:r>
      <w:r w:rsidRPr="00E24754">
        <w:rPr>
          <w:rFonts w:ascii="Tahoma" w:hAnsi="Tahoma" w:cs="Tahoma"/>
          <w:b/>
        </w:rPr>
        <w:t xml:space="preserve">what the </w:t>
      </w:r>
      <w:r w:rsidR="00C93932">
        <w:rPr>
          <w:rFonts w:ascii="Tahoma" w:hAnsi="Tahoma" w:cs="Tahoma"/>
          <w:b/>
        </w:rPr>
        <w:t>new or revision</w:t>
      </w:r>
      <w:r w:rsidR="00786A02">
        <w:rPr>
          <w:rFonts w:ascii="Tahoma" w:hAnsi="Tahoma" w:cs="Tahoma"/>
          <w:b/>
        </w:rPr>
        <w:t xml:space="preserve"> </w:t>
      </w:r>
      <w:r w:rsidRPr="00E24754">
        <w:rPr>
          <w:rFonts w:ascii="Tahoma" w:hAnsi="Tahoma" w:cs="Tahoma"/>
          <w:b/>
        </w:rPr>
        <w:t>intended to accomplish):</w:t>
      </w:r>
    </w:p>
    <w:sdt>
      <w:sdtPr>
        <w:rPr>
          <w:rFonts w:ascii="Tahoma" w:hAnsi="Tahoma" w:cs="Tahoma"/>
          <w:b/>
        </w:rPr>
        <w:id w:val="-1861820341"/>
        <w:placeholder>
          <w:docPart w:val="DefaultPlaceholder_1082065158"/>
        </w:placeholder>
      </w:sdtPr>
      <w:sdtEndPr>
        <w:rPr>
          <w:b w:val="0"/>
        </w:rPr>
      </w:sdtEndPr>
      <w:sdtContent>
        <w:p w:rsidR="00A057BC" w:rsidRPr="001D2830" w:rsidRDefault="001D2830" w:rsidP="00465E6B">
          <w:pPr>
            <w:ind w:left="720"/>
            <w:rPr>
              <w:rFonts w:ascii="Tahoma" w:hAnsi="Tahoma" w:cs="Tahoma"/>
            </w:rPr>
          </w:pPr>
          <w:r w:rsidRPr="001D2830">
            <w:rPr>
              <w:rFonts w:ascii="Tahoma" w:hAnsi="Tahoma" w:cs="Tahoma"/>
            </w:rPr>
            <w:t xml:space="preserve">This </w:t>
          </w:r>
          <w:r>
            <w:rPr>
              <w:rFonts w:ascii="Tahoma" w:hAnsi="Tahoma" w:cs="Tahoma"/>
            </w:rPr>
            <w:t>S</w:t>
          </w:r>
          <w:r w:rsidR="009C5478">
            <w:rPr>
              <w:rFonts w:ascii="Tahoma" w:hAnsi="Tahoma" w:cs="Tahoma"/>
            </w:rPr>
            <w:t>AP is being modified to reflect…</w:t>
          </w:r>
          <w:r w:rsidR="00465E6B">
            <w:rPr>
              <w:rFonts w:ascii="Tahoma" w:hAnsi="Tahoma" w:cs="Tahoma"/>
            </w:rPr>
            <w:t>.</w:t>
          </w:r>
        </w:p>
      </w:sdtContent>
    </w:sdt>
    <w:p w:rsidR="00752A03" w:rsidRDefault="00752A03">
      <w:pPr>
        <w:rPr>
          <w:rFonts w:ascii="Tahoma" w:hAnsi="Tahoma" w:cs="Tahoma"/>
          <w:b/>
        </w:rPr>
      </w:pPr>
      <w:r w:rsidRPr="00E24754">
        <w:rPr>
          <w:rFonts w:ascii="Tahoma" w:hAnsi="Tahoma" w:cs="Tahoma"/>
          <w:b/>
        </w:rPr>
        <w:t xml:space="preserve">List those who </w:t>
      </w:r>
      <w:r w:rsidR="005F1EA6" w:rsidRPr="00E24754">
        <w:rPr>
          <w:rFonts w:ascii="Tahoma" w:hAnsi="Tahoma" w:cs="Tahoma"/>
          <w:b/>
        </w:rPr>
        <w:t xml:space="preserve">(category) </w:t>
      </w:r>
      <w:r w:rsidRPr="00E24754">
        <w:rPr>
          <w:rFonts w:ascii="Tahoma" w:hAnsi="Tahoma" w:cs="Tahoma"/>
          <w:b/>
        </w:rPr>
        <w:t>will be affected by th</w:t>
      </w:r>
      <w:r w:rsidR="00C93932">
        <w:rPr>
          <w:rFonts w:ascii="Tahoma" w:hAnsi="Tahoma" w:cs="Tahoma"/>
          <w:b/>
        </w:rPr>
        <w:t>e adoption of the draft or revisions,</w:t>
      </w:r>
      <w:r w:rsidRPr="00E24754">
        <w:rPr>
          <w:rFonts w:ascii="Tahoma" w:hAnsi="Tahoma" w:cs="Tahoma"/>
          <w:b/>
        </w:rPr>
        <w:t xml:space="preserve"> and the likely impact to each:</w:t>
      </w:r>
    </w:p>
    <w:sdt>
      <w:sdtPr>
        <w:rPr>
          <w:rFonts w:ascii="Tahoma" w:hAnsi="Tahoma" w:cs="Tahoma"/>
          <w:b/>
        </w:rPr>
        <w:id w:val="517745583"/>
        <w:placeholder>
          <w:docPart w:val="DefaultPlaceholder_1082065158"/>
        </w:placeholder>
      </w:sdtPr>
      <w:sdtEndPr>
        <w:rPr>
          <w:b w:val="0"/>
        </w:rPr>
      </w:sdtEndPr>
      <w:sdtContent>
        <w:p w:rsidR="00A057BC" w:rsidRPr="00465E6B" w:rsidRDefault="009C5478" w:rsidP="009C5478">
          <w:pPr>
            <w:ind w:left="720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Enter information here</w:t>
          </w:r>
          <w:r w:rsidR="00465E6B">
            <w:rPr>
              <w:rFonts w:ascii="Tahoma" w:hAnsi="Tahoma" w:cs="Tahoma"/>
            </w:rPr>
            <w:t>.</w:t>
          </w:r>
        </w:p>
      </w:sdtContent>
    </w:sdt>
    <w:p w:rsidR="00752A03" w:rsidRDefault="00752A03">
      <w:pPr>
        <w:rPr>
          <w:rFonts w:ascii="Tahoma" w:hAnsi="Tahoma" w:cs="Tahoma"/>
          <w:b/>
        </w:rPr>
      </w:pPr>
      <w:r w:rsidRPr="00E24754">
        <w:rPr>
          <w:rFonts w:ascii="Tahoma" w:hAnsi="Tahoma" w:cs="Tahoma"/>
          <w:b/>
        </w:rPr>
        <w:t xml:space="preserve">Does this supplement an existing System Regulation (if yes, which </w:t>
      </w:r>
      <w:r w:rsidR="009D5F25" w:rsidRPr="00E24754">
        <w:rPr>
          <w:rFonts w:ascii="Tahoma" w:hAnsi="Tahoma" w:cs="Tahoma"/>
          <w:b/>
        </w:rPr>
        <w:t>regulation):</w:t>
      </w:r>
    </w:p>
    <w:sdt>
      <w:sdtPr>
        <w:rPr>
          <w:rFonts w:ascii="Tahoma" w:hAnsi="Tahoma" w:cs="Tahoma"/>
          <w:b/>
        </w:rPr>
        <w:id w:val="1160514214"/>
        <w:placeholder>
          <w:docPart w:val="DefaultPlaceholder_1082065158"/>
        </w:placeholder>
      </w:sdtPr>
      <w:sdtEndPr>
        <w:rPr>
          <w:b w:val="0"/>
        </w:rPr>
      </w:sdtEndPr>
      <w:sdtContent>
        <w:p w:rsidR="00A057BC" w:rsidRPr="00465E6B" w:rsidRDefault="009C5478" w:rsidP="00465E6B">
          <w:pPr>
            <w:ind w:left="720"/>
            <w:rPr>
              <w:rFonts w:ascii="Tahoma" w:hAnsi="Tahoma" w:cs="Tahoma"/>
            </w:rPr>
          </w:pPr>
          <w:proofErr w:type="gramStart"/>
          <w:r>
            <w:rPr>
              <w:rFonts w:ascii="Tahoma" w:hAnsi="Tahoma" w:cs="Tahoma"/>
            </w:rPr>
            <w:t>xxx</w:t>
          </w:r>
          <w:proofErr w:type="gramEnd"/>
        </w:p>
      </w:sdtContent>
    </w:sdt>
    <w:p w:rsidR="009D5F25" w:rsidRDefault="009D5F25">
      <w:pPr>
        <w:rPr>
          <w:rFonts w:ascii="Tahoma" w:hAnsi="Tahoma" w:cs="Tahoma"/>
          <w:b/>
        </w:rPr>
      </w:pPr>
      <w:r w:rsidRPr="00E24754">
        <w:rPr>
          <w:rFonts w:ascii="Tahoma" w:hAnsi="Tahoma" w:cs="Tahoma"/>
          <w:b/>
        </w:rPr>
        <w:t>List the contact information for questions or comments received during the review process:</w:t>
      </w:r>
    </w:p>
    <w:sdt>
      <w:sdtPr>
        <w:rPr>
          <w:rFonts w:ascii="Tahoma" w:hAnsi="Tahoma" w:cs="Tahoma"/>
          <w:b/>
        </w:rPr>
        <w:id w:val="1817372986"/>
        <w:placeholder>
          <w:docPart w:val="DefaultPlaceholder_1082065158"/>
        </w:placeholder>
      </w:sdtPr>
      <w:sdtEndPr>
        <w:rPr>
          <w:b w:val="0"/>
        </w:rPr>
      </w:sdtEndPr>
      <w:sdtContent>
        <w:p w:rsidR="00A057BC" w:rsidRPr="008A7C13" w:rsidRDefault="009C5478" w:rsidP="00465E6B">
          <w:pPr>
            <w:ind w:left="720"/>
            <w:rPr>
              <w:rFonts w:ascii="Tahoma" w:hAnsi="Tahoma" w:cs="Tahoma"/>
            </w:rPr>
          </w:pPr>
          <w:r w:rsidRPr="009C5478">
            <w:rPr>
              <w:rFonts w:ascii="Tahoma" w:hAnsi="Tahoma" w:cs="Tahoma"/>
            </w:rPr>
            <w:t>Enter the</w:t>
          </w:r>
          <w:r>
            <w:rPr>
              <w:rFonts w:ascii="Tahoma" w:hAnsi="Tahoma" w:cs="Tahoma"/>
              <w:b/>
            </w:rPr>
            <w:t xml:space="preserve"> </w:t>
          </w:r>
          <w:r>
            <w:rPr>
              <w:rFonts w:ascii="Tahoma" w:hAnsi="Tahoma" w:cs="Tahoma"/>
            </w:rPr>
            <w:t>individual responsible for answering questions, their email address and phone number.</w:t>
          </w:r>
        </w:p>
      </w:sdtContent>
    </w:sdt>
    <w:p w:rsidR="00DA42F8" w:rsidRDefault="00DA42F8" w:rsidP="00DA42F8">
      <w:pPr>
        <w:rPr>
          <w:rFonts w:ascii="Tahoma" w:hAnsi="Tahoma" w:cs="Tahoma"/>
          <w:b/>
        </w:rPr>
      </w:pPr>
      <w:r w:rsidRPr="00E24754">
        <w:rPr>
          <w:rFonts w:ascii="Tahoma" w:hAnsi="Tahoma" w:cs="Tahoma"/>
          <w:b/>
        </w:rPr>
        <w:t xml:space="preserve">Identify any initiatives or actions associated with this </w:t>
      </w:r>
      <w:r w:rsidR="00C93932">
        <w:rPr>
          <w:rFonts w:ascii="Tahoma" w:hAnsi="Tahoma" w:cs="Tahoma"/>
          <w:b/>
        </w:rPr>
        <w:t>draft or revision</w:t>
      </w:r>
      <w:r w:rsidRPr="00E24754">
        <w:rPr>
          <w:rFonts w:ascii="Tahoma" w:hAnsi="Tahoma" w:cs="Tahoma"/>
          <w:b/>
        </w:rPr>
        <w:t xml:space="preserve"> (e.g., an audit, a new project development, etc.):</w:t>
      </w:r>
    </w:p>
    <w:sdt>
      <w:sdtPr>
        <w:rPr>
          <w:rFonts w:ascii="Tahoma" w:hAnsi="Tahoma" w:cs="Tahoma"/>
          <w:b/>
        </w:rPr>
        <w:id w:val="741992549"/>
        <w:placeholder>
          <w:docPart w:val="6FF125DB8A16498EAE39EB2BF67BEF12"/>
        </w:placeholder>
      </w:sdtPr>
      <w:sdtEndPr/>
      <w:sdtContent>
        <w:p w:rsidR="00DA42F8" w:rsidRPr="00E24754" w:rsidRDefault="009C5478" w:rsidP="00DA42F8">
          <w:pPr>
            <w:ind w:left="720"/>
            <w:rPr>
              <w:rFonts w:ascii="Tahoma" w:hAnsi="Tahoma" w:cs="Tahoma"/>
              <w:b/>
            </w:rPr>
          </w:pPr>
          <w:proofErr w:type="gramStart"/>
          <w:r>
            <w:rPr>
              <w:rFonts w:ascii="Tahoma" w:hAnsi="Tahoma" w:cs="Tahoma"/>
            </w:rPr>
            <w:t>xxx</w:t>
          </w:r>
          <w:proofErr w:type="gramEnd"/>
          <w:r>
            <w:rPr>
              <w:rFonts w:ascii="Tahoma" w:hAnsi="Tahoma" w:cs="Tahoma"/>
            </w:rPr>
            <w:t>.</w:t>
          </w:r>
        </w:p>
      </w:sdtContent>
    </w:sdt>
    <w:p w:rsidR="002C59E4" w:rsidRDefault="00DA42F8" w:rsidP="00DA42F8">
      <w:pPr>
        <w:rPr>
          <w:rFonts w:ascii="Tahoma" w:hAnsi="Tahoma" w:cs="Tahoma"/>
          <w:b/>
        </w:rPr>
      </w:pPr>
      <w:r w:rsidRPr="00E24754">
        <w:rPr>
          <w:rFonts w:ascii="Tahoma" w:hAnsi="Tahoma" w:cs="Tahoma"/>
          <w:b/>
        </w:rPr>
        <w:t xml:space="preserve"> </w:t>
      </w:r>
      <w:r w:rsidR="002C59E4" w:rsidRPr="00E24754">
        <w:rPr>
          <w:rFonts w:ascii="Tahoma" w:hAnsi="Tahoma" w:cs="Tahoma"/>
          <w:b/>
        </w:rPr>
        <w:t xml:space="preserve">Additional Information, FAQs, </w:t>
      </w:r>
      <w:r w:rsidR="00FF2840" w:rsidRPr="00E24754">
        <w:rPr>
          <w:rFonts w:ascii="Tahoma" w:hAnsi="Tahoma" w:cs="Tahoma"/>
          <w:b/>
        </w:rPr>
        <w:t>etc.</w:t>
      </w:r>
      <w:r w:rsidR="002C59E4" w:rsidRPr="00E24754">
        <w:rPr>
          <w:rFonts w:ascii="Tahoma" w:hAnsi="Tahoma" w:cs="Tahoma"/>
          <w:b/>
        </w:rPr>
        <w:t>:</w:t>
      </w:r>
    </w:p>
    <w:sdt>
      <w:sdtPr>
        <w:rPr>
          <w:rFonts w:ascii="Tahoma" w:hAnsi="Tahoma" w:cs="Tahoma"/>
          <w:b/>
        </w:rPr>
        <w:id w:val="-672491232"/>
        <w:placeholder>
          <w:docPart w:val="DefaultPlaceholder_1082065158"/>
        </w:placeholder>
      </w:sdtPr>
      <w:sdtEndPr/>
      <w:sdtContent>
        <w:p w:rsidR="00A057BC" w:rsidRPr="00E24754" w:rsidRDefault="009C5478" w:rsidP="00465E6B">
          <w:pPr>
            <w:ind w:left="720"/>
            <w:rPr>
              <w:rFonts w:ascii="Tahoma" w:hAnsi="Tahoma" w:cs="Tahoma"/>
              <w:b/>
            </w:rPr>
          </w:pPr>
          <w:proofErr w:type="gramStart"/>
          <w:r>
            <w:rPr>
              <w:rFonts w:ascii="Tahoma" w:hAnsi="Tahoma" w:cs="Tahoma"/>
              <w:b/>
            </w:rPr>
            <w:t>xxx</w:t>
          </w:r>
          <w:proofErr w:type="gramEnd"/>
          <w:r w:rsidR="008A7C13">
            <w:rPr>
              <w:rFonts w:ascii="Tahoma" w:hAnsi="Tahoma" w:cs="Tahoma"/>
              <w:b/>
            </w:rPr>
            <w:t xml:space="preserve">      </w:t>
          </w:r>
        </w:p>
      </w:sdtContent>
    </w:sdt>
    <w:p w:rsidR="00A057BC" w:rsidRPr="00E24754" w:rsidRDefault="00A057BC" w:rsidP="00465E6B">
      <w:pPr>
        <w:ind w:left="720"/>
        <w:rPr>
          <w:rFonts w:ascii="Tahoma" w:hAnsi="Tahoma" w:cs="Tahoma"/>
          <w:b/>
          <w:sz w:val="24"/>
          <w:szCs w:val="24"/>
        </w:rPr>
      </w:pPr>
    </w:p>
    <w:sectPr w:rsidR="00A057BC" w:rsidRPr="00E24754" w:rsidSect="006B07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C77" w:rsidRDefault="00D74C77" w:rsidP="00B225D8">
      <w:pPr>
        <w:spacing w:after="0" w:line="240" w:lineRule="auto"/>
      </w:pPr>
      <w:r>
        <w:separator/>
      </w:r>
    </w:p>
  </w:endnote>
  <w:endnote w:type="continuationSeparator" w:id="0">
    <w:p w:rsidR="00D74C77" w:rsidRDefault="00D74C77" w:rsidP="00B2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27" w:rsidRDefault="00D40F27">
    <w:pPr>
      <w:pStyle w:val="Footer"/>
      <w:rPr>
        <w:i/>
      </w:rPr>
    </w:pPr>
    <w:r>
      <w:tab/>
    </w:r>
    <w:r w:rsidRPr="00D40F27">
      <w:rPr>
        <w:i/>
      </w:rPr>
      <w:tab/>
      <w:t>University Risk and Compliance, doc. 7-1-2011</w:t>
    </w:r>
  </w:p>
  <w:p w:rsidR="00D40F27" w:rsidRPr="00D40F27" w:rsidRDefault="00D40F27">
    <w:pPr>
      <w:pStyle w:val="Footer"/>
      <w:rPr>
        <w:i/>
      </w:rPr>
    </w:pPr>
    <w:r>
      <w:rPr>
        <w:i/>
      </w:rPr>
      <w:tab/>
    </w:r>
    <w:r>
      <w:rPr>
        <w:i/>
      </w:rPr>
      <w:tab/>
      <w:t xml:space="preserve"> </w:t>
    </w:r>
  </w:p>
  <w:p w:rsidR="00B225D8" w:rsidRPr="00D40F27" w:rsidRDefault="00B225D8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C77" w:rsidRDefault="00D74C77" w:rsidP="00B225D8">
      <w:pPr>
        <w:spacing w:after="0" w:line="240" w:lineRule="auto"/>
      </w:pPr>
      <w:r>
        <w:separator/>
      </w:r>
    </w:p>
  </w:footnote>
  <w:footnote w:type="continuationSeparator" w:id="0">
    <w:p w:rsidR="00D74C77" w:rsidRDefault="00D74C77" w:rsidP="00B22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03"/>
    <w:rsid w:val="00076655"/>
    <w:rsid w:val="000B4192"/>
    <w:rsid w:val="001D2830"/>
    <w:rsid w:val="001E41E1"/>
    <w:rsid w:val="00214D8B"/>
    <w:rsid w:val="002C59E4"/>
    <w:rsid w:val="00465E6B"/>
    <w:rsid w:val="005F1EA6"/>
    <w:rsid w:val="006B0798"/>
    <w:rsid w:val="00712B9B"/>
    <w:rsid w:val="00752A03"/>
    <w:rsid w:val="00786A02"/>
    <w:rsid w:val="00811F84"/>
    <w:rsid w:val="00897829"/>
    <w:rsid w:val="008A7C13"/>
    <w:rsid w:val="009451DB"/>
    <w:rsid w:val="009C5478"/>
    <w:rsid w:val="009D5F25"/>
    <w:rsid w:val="009E0C5E"/>
    <w:rsid w:val="00A057BC"/>
    <w:rsid w:val="00AA2023"/>
    <w:rsid w:val="00B112B7"/>
    <w:rsid w:val="00B14BC3"/>
    <w:rsid w:val="00B225D8"/>
    <w:rsid w:val="00B43A21"/>
    <w:rsid w:val="00BC6726"/>
    <w:rsid w:val="00C934E6"/>
    <w:rsid w:val="00C93932"/>
    <w:rsid w:val="00D40F27"/>
    <w:rsid w:val="00D74C77"/>
    <w:rsid w:val="00DA42F8"/>
    <w:rsid w:val="00E24754"/>
    <w:rsid w:val="00EA0142"/>
    <w:rsid w:val="00F82F42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0303E47-C609-4477-8AD3-8A7D9A63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57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2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7C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2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5D8"/>
  </w:style>
  <w:style w:type="paragraph" w:styleId="Footer">
    <w:name w:val="footer"/>
    <w:basedOn w:val="Normal"/>
    <w:link w:val="FooterChar"/>
    <w:uiPriority w:val="99"/>
    <w:unhideWhenUsed/>
    <w:rsid w:val="00B2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86C1B-1BF6-4CA5-8477-8714750CDBE5}"/>
      </w:docPartPr>
      <w:docPartBody>
        <w:p w:rsidR="008B6E99" w:rsidRDefault="003573E3">
          <w:r w:rsidRPr="00386F80">
            <w:rPr>
              <w:rStyle w:val="PlaceholderText"/>
            </w:rPr>
            <w:t>Click here to enter text.</w:t>
          </w:r>
        </w:p>
      </w:docPartBody>
    </w:docPart>
    <w:docPart>
      <w:docPartPr>
        <w:name w:val="6FF125DB8A16498EAE39EB2BF67BE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938C7-8774-4B6F-9E69-989B6B5999D5}"/>
      </w:docPartPr>
      <w:docPartBody>
        <w:p w:rsidR="008B6E99" w:rsidRDefault="003573E3" w:rsidP="003573E3">
          <w:pPr>
            <w:pStyle w:val="6FF125DB8A16498EAE39EB2BF67BEF12"/>
          </w:pPr>
          <w:r w:rsidRPr="00386F8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73E3"/>
    <w:rsid w:val="003573E3"/>
    <w:rsid w:val="00613317"/>
    <w:rsid w:val="008B4FB3"/>
    <w:rsid w:val="008B6E99"/>
    <w:rsid w:val="009B7756"/>
    <w:rsid w:val="00AA7E60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E99"/>
    <w:rPr>
      <w:color w:val="808080"/>
    </w:rPr>
  </w:style>
  <w:style w:type="paragraph" w:customStyle="1" w:styleId="6FF125DB8A16498EAE39EB2BF67BEF12">
    <w:name w:val="6FF125DB8A16498EAE39EB2BF67BEF12"/>
    <w:rsid w:val="003573E3"/>
  </w:style>
  <w:style w:type="paragraph" w:customStyle="1" w:styleId="ACA624092C184BBEA6009A4E7218B429">
    <w:name w:val="ACA624092C184BBEA6009A4E7218B429"/>
    <w:rsid w:val="008B6E99"/>
  </w:style>
  <w:style w:type="paragraph" w:customStyle="1" w:styleId="F97E584CD75848F19B1BBED779E7B997">
    <w:name w:val="F97E584CD75848F19B1BBED779E7B997"/>
    <w:rsid w:val="00FE0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5442-0E55-4708-AB70-F8B1D60B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McCabe</dc:creator>
  <cp:lastModifiedBy>Larry Keller</cp:lastModifiedBy>
  <cp:revision>2</cp:revision>
  <dcterms:created xsi:type="dcterms:W3CDTF">2019-10-09T18:29:00Z</dcterms:created>
  <dcterms:modified xsi:type="dcterms:W3CDTF">2019-10-09T18:29:00Z</dcterms:modified>
</cp:coreProperties>
</file>